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1604" w14:textId="5AD2CA46" w:rsidR="00BA0BF3" w:rsidRPr="004F47F4" w:rsidRDefault="004F47F4" w:rsidP="00BA0BF3">
      <w:pPr>
        <w:jc w:val="center"/>
        <w:rPr>
          <w:rFonts w:ascii="Arial Narrow" w:hAnsi="Arial Narrow"/>
          <w:b/>
          <w:sz w:val="20"/>
          <w:lang w:val="pl-PL"/>
        </w:rPr>
      </w:pPr>
      <w:bookmarkStart w:id="0" w:name="_GoBack"/>
      <w:bookmarkEnd w:id="0"/>
      <w:r w:rsidRPr="004F47F4">
        <w:rPr>
          <w:rFonts w:ascii="Arial Narrow" w:hAnsi="Arial Narrow"/>
          <w:b/>
          <w:sz w:val="36"/>
          <w:szCs w:val="36"/>
          <w:lang w:val="pl-PL"/>
        </w:rPr>
        <w:t>B.</w:t>
      </w:r>
      <w:r w:rsidRPr="004F47F4">
        <w:rPr>
          <w:rFonts w:ascii="Arial Narrow" w:hAnsi="Arial Narrow"/>
          <w:b/>
          <w:sz w:val="20"/>
          <w:lang w:val="pl-PL"/>
        </w:rPr>
        <w:t xml:space="preserve"> OBRAZAC ZA </w:t>
      </w:r>
      <w:r w:rsidRPr="004F47F4">
        <w:rPr>
          <w:rFonts w:ascii="Arial Narrow" w:hAnsi="Arial Narrow"/>
          <w:b/>
          <w:sz w:val="20"/>
          <w:u w:val="single"/>
          <w:lang w:val="pl-PL"/>
        </w:rPr>
        <w:t>IZVJEŠTAJ</w:t>
      </w:r>
      <w:r w:rsidRPr="004F47F4">
        <w:rPr>
          <w:rFonts w:ascii="Arial Narrow" w:hAnsi="Arial Narrow"/>
          <w:b/>
          <w:sz w:val="20"/>
          <w:lang w:val="pl-PL"/>
        </w:rPr>
        <w:t xml:space="preserve"> O PROVEDENOJ IZBORNOJ AKTIVNOSTI IZVAN STUDIJSKOGA PROGRAMA</w:t>
      </w:r>
    </w:p>
    <w:p w14:paraId="59C0B839" w14:textId="13C1AE31" w:rsidR="00BA0BF3" w:rsidRPr="00BA0BF3" w:rsidRDefault="00BA0BF3" w:rsidP="005718C7">
      <w:pPr>
        <w:spacing w:before="240"/>
        <w:jc w:val="both"/>
        <w:rPr>
          <w:rFonts w:ascii="Arial Narrow" w:hAnsi="Arial Narrow"/>
          <w:b/>
          <w:i/>
          <w:sz w:val="20"/>
          <w:lang w:val="pl-PL"/>
        </w:rPr>
      </w:pPr>
      <w:r w:rsidRPr="00BA0BF3">
        <w:rPr>
          <w:rFonts w:ascii="Arial Narrow" w:hAnsi="Arial Narrow"/>
          <w:b/>
          <w:i/>
          <w:sz w:val="20"/>
          <w:lang w:val="pl-PL"/>
        </w:rPr>
        <w:t xml:space="preserve">Upute: 1., </w:t>
      </w:r>
      <w:r w:rsidR="00927211">
        <w:rPr>
          <w:rFonts w:ascii="Arial Narrow" w:hAnsi="Arial Narrow"/>
          <w:b/>
          <w:i/>
          <w:sz w:val="20"/>
          <w:lang w:val="pl-PL"/>
        </w:rPr>
        <w:t xml:space="preserve">2. i 3. </w:t>
      </w:r>
      <w:r w:rsidRPr="00BA0BF3">
        <w:rPr>
          <w:rFonts w:ascii="Arial Narrow" w:hAnsi="Arial Narrow"/>
          <w:b/>
          <w:i/>
          <w:sz w:val="20"/>
          <w:lang w:val="pl-PL"/>
        </w:rPr>
        <w:t xml:space="preserve"> rubriku popunjava student;  </w:t>
      </w:r>
      <w:r w:rsidR="00927211">
        <w:rPr>
          <w:rFonts w:ascii="Arial Narrow" w:hAnsi="Arial Narrow"/>
          <w:b/>
          <w:i/>
          <w:sz w:val="20"/>
          <w:lang w:val="pl-PL"/>
        </w:rPr>
        <w:t>4. rubriku popunjava mentor</w:t>
      </w:r>
      <w:r w:rsidR="00CB6644">
        <w:rPr>
          <w:rFonts w:ascii="Arial Narrow" w:hAnsi="Arial Narrow"/>
          <w:b/>
          <w:i/>
          <w:sz w:val="20"/>
          <w:lang w:val="pl-PL"/>
        </w:rPr>
        <w:t xml:space="preserve"> </w:t>
      </w:r>
      <w:r w:rsidR="00927211">
        <w:rPr>
          <w:rFonts w:ascii="Arial Narrow" w:hAnsi="Arial Narrow"/>
          <w:b/>
          <w:i/>
          <w:sz w:val="20"/>
          <w:lang w:val="pl-PL"/>
        </w:rPr>
        <w:t xml:space="preserve">u suradnji sa studentom; </w:t>
      </w:r>
      <w:r w:rsidR="00C03BC3">
        <w:rPr>
          <w:rFonts w:ascii="Arial Narrow" w:hAnsi="Arial Narrow"/>
          <w:b/>
          <w:i/>
          <w:sz w:val="20"/>
          <w:lang w:val="pl-PL"/>
        </w:rPr>
        <w:t>5</w:t>
      </w:r>
      <w:r w:rsidRPr="00BA0BF3">
        <w:rPr>
          <w:rFonts w:ascii="Arial Narrow" w:hAnsi="Arial Narrow"/>
          <w:b/>
          <w:i/>
          <w:sz w:val="20"/>
          <w:lang w:val="pl-PL"/>
        </w:rPr>
        <w:t>. rubriku popunjava službena osoba pri odsjeku</w:t>
      </w:r>
    </w:p>
    <w:p w14:paraId="516852F3" w14:textId="7B9D80A2" w:rsidR="00BA0BF3" w:rsidRPr="00BA0BF3" w:rsidRDefault="00927211" w:rsidP="005718C7">
      <w:pPr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Podaci o mentoru u 3. rubrici ispunjavaju se ukoliko aktivnost zahtjeva suradnju s mentorom, ako ne rubrika ostaje prazna, a 4. rubriku ispunjava student. </w:t>
      </w:r>
    </w:p>
    <w:p w14:paraId="2F929726" w14:textId="1E5EA9F4" w:rsidR="002277B2" w:rsidRDefault="002277B2" w:rsidP="00BA0BF3">
      <w:pPr>
        <w:rPr>
          <w:lang w:val="pl-PL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66"/>
        <w:gridCol w:w="1736"/>
        <w:gridCol w:w="4725"/>
      </w:tblGrid>
      <w:tr w:rsidR="00BA0BF3" w:rsidRPr="00BA0BF3" w14:paraId="0D23978B" w14:textId="77777777" w:rsidTr="00BA0BF3">
        <w:tc>
          <w:tcPr>
            <w:tcW w:w="9627" w:type="dxa"/>
            <w:gridSpan w:val="3"/>
            <w:shd w:val="clear" w:color="auto" w:fill="F2F2F2" w:themeFill="background1" w:themeFillShade="F2"/>
            <w:vAlign w:val="center"/>
          </w:tcPr>
          <w:p w14:paraId="367A4E88" w14:textId="67D44A40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 w:rsidRPr="00BA0BF3">
              <w:rPr>
                <w:rFonts w:ascii="Arial Narrow" w:hAnsi="Arial Narrow"/>
                <w:b/>
                <w:sz w:val="22"/>
                <w:lang w:val="pl-PL"/>
              </w:rPr>
              <w:t>1. PODACI O STUDENTU</w:t>
            </w:r>
          </w:p>
        </w:tc>
      </w:tr>
      <w:tr w:rsidR="00BA0BF3" w:rsidRPr="00BA0BF3" w14:paraId="214F9ADD" w14:textId="77777777" w:rsidTr="00C03BC3">
        <w:tc>
          <w:tcPr>
            <w:tcW w:w="3166" w:type="dxa"/>
            <w:vAlign w:val="center"/>
          </w:tcPr>
          <w:p w14:paraId="297964B2" w14:textId="157C89F5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1.1 Ime i prezime:</w:t>
            </w:r>
          </w:p>
        </w:tc>
        <w:tc>
          <w:tcPr>
            <w:tcW w:w="6461" w:type="dxa"/>
            <w:gridSpan w:val="2"/>
            <w:vAlign w:val="center"/>
          </w:tcPr>
          <w:p w14:paraId="3118D928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66D9745F" w14:textId="77777777" w:rsidTr="00C03BC3">
        <w:tc>
          <w:tcPr>
            <w:tcW w:w="3166" w:type="dxa"/>
            <w:vAlign w:val="center"/>
          </w:tcPr>
          <w:p w14:paraId="05F4E722" w14:textId="794DD6B3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1.2. JMBAG</w:t>
            </w:r>
            <w:r w:rsidR="00927211">
              <w:rPr>
                <w:rFonts w:ascii="Arial Narrow" w:hAnsi="Arial Narrow"/>
                <w:sz w:val="22"/>
                <w:lang w:val="pl-PL"/>
              </w:rPr>
              <w:t>:</w:t>
            </w:r>
          </w:p>
        </w:tc>
        <w:tc>
          <w:tcPr>
            <w:tcW w:w="6461" w:type="dxa"/>
            <w:gridSpan w:val="2"/>
            <w:vAlign w:val="center"/>
          </w:tcPr>
          <w:p w14:paraId="1F53A479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2ECDC060" w14:textId="77777777" w:rsidTr="00C03BC3">
        <w:tc>
          <w:tcPr>
            <w:tcW w:w="3166" w:type="dxa"/>
            <w:vAlign w:val="center"/>
          </w:tcPr>
          <w:p w14:paraId="3F52461D" w14:textId="71299AE1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1.3. Telefon/mobitel:</w:t>
            </w:r>
          </w:p>
        </w:tc>
        <w:tc>
          <w:tcPr>
            <w:tcW w:w="6461" w:type="dxa"/>
            <w:gridSpan w:val="2"/>
            <w:vAlign w:val="center"/>
          </w:tcPr>
          <w:p w14:paraId="5258AC10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9391AA3" w14:textId="77777777" w:rsidTr="00C03BC3">
        <w:tc>
          <w:tcPr>
            <w:tcW w:w="3166" w:type="dxa"/>
            <w:vAlign w:val="center"/>
          </w:tcPr>
          <w:p w14:paraId="2659DF32" w14:textId="6427A033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1.4. E-pošta:</w:t>
            </w:r>
          </w:p>
        </w:tc>
        <w:tc>
          <w:tcPr>
            <w:tcW w:w="6461" w:type="dxa"/>
            <w:gridSpan w:val="2"/>
            <w:vAlign w:val="center"/>
          </w:tcPr>
          <w:p w14:paraId="60D43D1B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2405549" w14:textId="77777777" w:rsidTr="00BA0BF3">
        <w:tc>
          <w:tcPr>
            <w:tcW w:w="9627" w:type="dxa"/>
            <w:gridSpan w:val="3"/>
            <w:shd w:val="clear" w:color="auto" w:fill="F2F2F2" w:themeFill="background1" w:themeFillShade="F2"/>
            <w:vAlign w:val="center"/>
          </w:tcPr>
          <w:p w14:paraId="0B4DC9B8" w14:textId="1E75C3F2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 w:rsidRPr="00BA0BF3">
              <w:rPr>
                <w:rFonts w:ascii="Arial Narrow" w:hAnsi="Arial Narrow"/>
                <w:b/>
                <w:sz w:val="22"/>
                <w:lang w:val="pl-PL"/>
              </w:rPr>
              <w:t>2. PODACI O STUDIJU</w:t>
            </w:r>
          </w:p>
        </w:tc>
      </w:tr>
      <w:tr w:rsidR="00BA0BF3" w:rsidRPr="00BA0BF3" w14:paraId="7F826F2B" w14:textId="77777777" w:rsidTr="00C03BC3">
        <w:tc>
          <w:tcPr>
            <w:tcW w:w="3166" w:type="dxa"/>
            <w:vAlign w:val="center"/>
          </w:tcPr>
          <w:p w14:paraId="3914A943" w14:textId="1CBFA42E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2.1. Akademska godina:</w:t>
            </w:r>
          </w:p>
        </w:tc>
        <w:tc>
          <w:tcPr>
            <w:tcW w:w="6461" w:type="dxa"/>
            <w:gridSpan w:val="2"/>
            <w:vAlign w:val="center"/>
          </w:tcPr>
          <w:p w14:paraId="68AE3DB6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CAED7CC" w14:textId="77777777" w:rsidTr="00C03BC3">
        <w:tc>
          <w:tcPr>
            <w:tcW w:w="3166" w:type="dxa"/>
            <w:vAlign w:val="center"/>
          </w:tcPr>
          <w:p w14:paraId="49EFAEB8" w14:textId="244CF631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2.2 Studijska godina:</w:t>
            </w:r>
          </w:p>
        </w:tc>
        <w:tc>
          <w:tcPr>
            <w:tcW w:w="6461" w:type="dxa"/>
            <w:gridSpan w:val="2"/>
            <w:vAlign w:val="center"/>
          </w:tcPr>
          <w:p w14:paraId="0B0EAA7B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7B8A3D18" w14:textId="77777777" w:rsidTr="00C03BC3">
        <w:tc>
          <w:tcPr>
            <w:tcW w:w="3166" w:type="dxa"/>
            <w:vAlign w:val="center"/>
          </w:tcPr>
          <w:p w14:paraId="024AF0DE" w14:textId="0156A920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2.3. Semestar:</w:t>
            </w:r>
          </w:p>
        </w:tc>
        <w:tc>
          <w:tcPr>
            <w:tcW w:w="6461" w:type="dxa"/>
            <w:gridSpan w:val="2"/>
            <w:vAlign w:val="center"/>
          </w:tcPr>
          <w:p w14:paraId="10071A57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5A1FD9F" w14:textId="77777777" w:rsidTr="00927211">
        <w:tc>
          <w:tcPr>
            <w:tcW w:w="4902" w:type="dxa"/>
            <w:gridSpan w:val="2"/>
            <w:vAlign w:val="center"/>
          </w:tcPr>
          <w:p w14:paraId="4637BDA2" w14:textId="2A452513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  <w:r w:rsidR="005718C7">
              <w:rPr>
                <w:rFonts w:ascii="Arial Narrow" w:hAnsi="Arial Narrow"/>
                <w:sz w:val="22"/>
                <w:lang w:val="pl-PL"/>
              </w:rPr>
              <w:t>.4. Student jednopredmetnog prije</w:t>
            </w:r>
            <w:r>
              <w:rPr>
                <w:rFonts w:ascii="Arial Narrow" w:hAnsi="Arial Narrow"/>
                <w:sz w:val="22"/>
                <w:lang w:val="pl-PL"/>
              </w:rPr>
              <w:t>diplomskog studija:</w:t>
            </w:r>
          </w:p>
        </w:tc>
        <w:tc>
          <w:tcPr>
            <w:tcW w:w="4725" w:type="dxa"/>
            <w:vAlign w:val="center"/>
          </w:tcPr>
          <w:p w14:paraId="6372C950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1A5CB168" w14:textId="77777777" w:rsidTr="00927211">
        <w:tc>
          <w:tcPr>
            <w:tcW w:w="4902" w:type="dxa"/>
            <w:gridSpan w:val="2"/>
            <w:vAlign w:val="center"/>
          </w:tcPr>
          <w:p w14:paraId="58103B48" w14:textId="52E20E79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2.5. Student jednopredmetnog diplomskog studija:</w:t>
            </w:r>
          </w:p>
        </w:tc>
        <w:tc>
          <w:tcPr>
            <w:tcW w:w="4725" w:type="dxa"/>
            <w:vAlign w:val="center"/>
          </w:tcPr>
          <w:p w14:paraId="01BF1386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0E619C92" w14:textId="77777777" w:rsidTr="002707D2">
        <w:tc>
          <w:tcPr>
            <w:tcW w:w="9627" w:type="dxa"/>
            <w:gridSpan w:val="3"/>
            <w:shd w:val="clear" w:color="auto" w:fill="F2F2F2" w:themeFill="background1" w:themeFillShade="F2"/>
            <w:vAlign w:val="center"/>
          </w:tcPr>
          <w:p w14:paraId="2DFAECF7" w14:textId="1426C5F8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lang w:val="pl-PL"/>
              </w:rPr>
              <w:t>3</w:t>
            </w:r>
            <w:r w:rsidRPr="00BA0BF3">
              <w:rPr>
                <w:rFonts w:ascii="Arial Narrow" w:hAnsi="Arial Narrow"/>
                <w:b/>
                <w:sz w:val="22"/>
                <w:lang w:val="pl-PL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lang w:val="pl-PL"/>
              </w:rPr>
              <w:t>PODACI O MENTORU (ukoliko aktivnost zahtjeva suradnju s mentorom)</w:t>
            </w:r>
          </w:p>
        </w:tc>
      </w:tr>
      <w:tr w:rsidR="00BA0BF3" w:rsidRPr="00BA0BF3" w14:paraId="0DE5ABFD" w14:textId="77777777" w:rsidTr="00C03BC3">
        <w:tc>
          <w:tcPr>
            <w:tcW w:w="3166" w:type="dxa"/>
            <w:vAlign w:val="center"/>
          </w:tcPr>
          <w:p w14:paraId="6100CD43" w14:textId="3D79A13F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Ime i prezime:</w:t>
            </w:r>
          </w:p>
        </w:tc>
        <w:tc>
          <w:tcPr>
            <w:tcW w:w="6461" w:type="dxa"/>
            <w:gridSpan w:val="2"/>
            <w:vAlign w:val="center"/>
          </w:tcPr>
          <w:p w14:paraId="76CF686A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1C3E0FD7" w14:textId="77777777" w:rsidTr="002707D2">
        <w:tc>
          <w:tcPr>
            <w:tcW w:w="9627" w:type="dxa"/>
            <w:gridSpan w:val="3"/>
            <w:shd w:val="clear" w:color="auto" w:fill="F2F2F2" w:themeFill="background1" w:themeFillShade="F2"/>
            <w:vAlign w:val="center"/>
          </w:tcPr>
          <w:p w14:paraId="4A2583CC" w14:textId="53846F19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lang w:val="pl-PL"/>
              </w:rPr>
              <w:t>4</w:t>
            </w:r>
            <w:r w:rsidRPr="00BA0BF3">
              <w:rPr>
                <w:rFonts w:ascii="Arial Narrow" w:hAnsi="Arial Narrow"/>
                <w:b/>
                <w:sz w:val="22"/>
                <w:lang w:val="pl-PL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lang w:val="pl-PL"/>
              </w:rPr>
              <w:t>PODACI O IZBORNOJ AKTIVNOSTI IZVAN STUDIJSKOG PROGRAMA</w:t>
            </w:r>
          </w:p>
        </w:tc>
      </w:tr>
      <w:tr w:rsidR="00BA0BF3" w:rsidRPr="00BA0BF3" w14:paraId="27F29B12" w14:textId="77777777" w:rsidTr="00C83EED">
        <w:tc>
          <w:tcPr>
            <w:tcW w:w="3166" w:type="dxa"/>
            <w:vAlign w:val="center"/>
          </w:tcPr>
          <w:p w14:paraId="74FBB330" w14:textId="11D9752B" w:rsidR="00BA0BF3" w:rsidRDefault="004B649C" w:rsidP="004F47F4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 xml:space="preserve">4.1. </w:t>
            </w:r>
            <w:r w:rsidR="004F47F4">
              <w:rPr>
                <w:rFonts w:ascii="Arial Narrow" w:hAnsi="Arial Narrow"/>
                <w:sz w:val="22"/>
                <w:lang w:val="pl-PL"/>
              </w:rPr>
              <w:t>Odobreni</w:t>
            </w:r>
            <w:r>
              <w:rPr>
                <w:rFonts w:ascii="Arial Narrow" w:hAnsi="Arial Narrow"/>
                <w:sz w:val="22"/>
                <w:lang w:val="pl-PL"/>
              </w:rPr>
              <w:t xml:space="preserve"> broj ECTS bodova:</w:t>
            </w:r>
          </w:p>
        </w:tc>
        <w:tc>
          <w:tcPr>
            <w:tcW w:w="6461" w:type="dxa"/>
            <w:gridSpan w:val="2"/>
            <w:vAlign w:val="center"/>
          </w:tcPr>
          <w:p w14:paraId="77162767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F47F4" w:rsidRPr="00BA0BF3" w14:paraId="4FCA6B68" w14:textId="77777777" w:rsidTr="002707D2">
        <w:tc>
          <w:tcPr>
            <w:tcW w:w="9627" w:type="dxa"/>
            <w:gridSpan w:val="3"/>
            <w:vAlign w:val="center"/>
          </w:tcPr>
          <w:p w14:paraId="30B94CF7" w14:textId="05140748" w:rsidR="004F47F4" w:rsidRPr="00BA0BF3" w:rsidRDefault="004F47F4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 w:rsidRPr="004F47F4">
              <w:rPr>
                <w:rFonts w:ascii="Arial Narrow" w:hAnsi="Arial Narrow"/>
                <w:sz w:val="22"/>
                <w:lang w:val="pl-PL"/>
              </w:rPr>
              <w:t>4.2. Kategorija aktivnosti (kategorija prema tome kako je odobrena u 5. rubrici obrasca A.) i naziv aktivnosti:</w:t>
            </w:r>
          </w:p>
        </w:tc>
      </w:tr>
      <w:tr w:rsidR="004F47F4" w:rsidRPr="00BA0BF3" w14:paraId="3B3A6661" w14:textId="77777777" w:rsidTr="002707D2">
        <w:trPr>
          <w:trHeight w:val="880"/>
        </w:trPr>
        <w:tc>
          <w:tcPr>
            <w:tcW w:w="9627" w:type="dxa"/>
            <w:gridSpan w:val="3"/>
            <w:vAlign w:val="center"/>
          </w:tcPr>
          <w:p w14:paraId="45006548" w14:textId="77777777" w:rsidR="004F47F4" w:rsidRPr="00BA0BF3" w:rsidRDefault="004F47F4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B649C" w:rsidRPr="00BA0BF3" w14:paraId="339645E6" w14:textId="77777777" w:rsidTr="00C03BC3">
        <w:tc>
          <w:tcPr>
            <w:tcW w:w="4902" w:type="dxa"/>
            <w:gridSpan w:val="2"/>
            <w:vAlign w:val="center"/>
          </w:tcPr>
          <w:p w14:paraId="7A5BA100" w14:textId="3D976396" w:rsidR="004B649C" w:rsidRDefault="004B649C" w:rsidP="004F47F4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4.</w:t>
            </w:r>
            <w:r w:rsidR="004F47F4">
              <w:rPr>
                <w:rFonts w:ascii="Arial Narrow" w:hAnsi="Arial Narrow"/>
                <w:sz w:val="22"/>
                <w:lang w:val="pl-PL"/>
              </w:rPr>
              <w:t>3. Naziv institucije pri kojoj je provedena</w:t>
            </w:r>
            <w:r>
              <w:rPr>
                <w:rFonts w:ascii="Arial Narrow" w:hAnsi="Arial Narrow"/>
                <w:sz w:val="22"/>
                <w:lang w:val="pl-PL"/>
              </w:rPr>
              <w:t xml:space="preserve"> aktivnost:</w:t>
            </w:r>
          </w:p>
        </w:tc>
        <w:tc>
          <w:tcPr>
            <w:tcW w:w="4725" w:type="dxa"/>
            <w:tcBorders>
              <w:bottom w:val="nil"/>
            </w:tcBorders>
            <w:vAlign w:val="center"/>
          </w:tcPr>
          <w:p w14:paraId="283C7D0E" w14:textId="77777777" w:rsidR="004B649C" w:rsidRPr="00BA0BF3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F47F4" w:rsidRPr="00BA0BF3" w14:paraId="0DB644ED" w14:textId="77777777" w:rsidTr="002707D2">
        <w:trPr>
          <w:trHeight w:val="870"/>
        </w:trPr>
        <w:tc>
          <w:tcPr>
            <w:tcW w:w="9627" w:type="dxa"/>
            <w:gridSpan w:val="3"/>
            <w:tcBorders>
              <w:top w:val="nil"/>
            </w:tcBorders>
            <w:vAlign w:val="center"/>
          </w:tcPr>
          <w:p w14:paraId="4C7A5FB3" w14:textId="77777777" w:rsidR="004F47F4" w:rsidRPr="00BA0BF3" w:rsidRDefault="004F47F4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55C86593" w14:textId="77777777" w:rsidR="004F47F4" w:rsidRDefault="004F47F4">
      <w:r>
        <w:br w:type="page"/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689"/>
        <w:gridCol w:w="6938"/>
      </w:tblGrid>
      <w:tr w:rsidR="00A1413B" w:rsidRPr="004B649C" w14:paraId="3950BE3D" w14:textId="77777777" w:rsidTr="002707D2">
        <w:tc>
          <w:tcPr>
            <w:tcW w:w="9627" w:type="dxa"/>
            <w:gridSpan w:val="2"/>
            <w:vAlign w:val="center"/>
          </w:tcPr>
          <w:p w14:paraId="20A01BA1" w14:textId="01DB5F2A" w:rsidR="00A1413B" w:rsidRPr="00A1413B" w:rsidRDefault="00A1413B" w:rsidP="004B649C">
            <w:pPr>
              <w:spacing w:line="360" w:lineRule="auto"/>
              <w:rPr>
                <w:rFonts w:ascii="Arial Narrow" w:hAnsi="Arial Narrow"/>
                <w:sz w:val="22"/>
                <w:lang w:val="hr-HR"/>
              </w:rPr>
            </w:pPr>
            <w:r w:rsidRPr="00A1413B">
              <w:rPr>
                <w:rFonts w:ascii="Arial Narrow" w:hAnsi="Arial Narrow"/>
                <w:sz w:val="22"/>
                <w:lang w:val="hr-HR"/>
              </w:rPr>
              <w:lastRenderedPageBreak/>
              <w:t>4.4. Prikaz izvedbe aktivnosti (opisati izvedbu aktivnosti, uz osvrt na eventualna odstupanja od plana i termina izvedbe aktivnosti; 200 – 400 riječi):</w:t>
            </w:r>
          </w:p>
        </w:tc>
      </w:tr>
      <w:tr w:rsidR="00A1413B" w:rsidRPr="004B649C" w14:paraId="57C8C950" w14:textId="77777777" w:rsidTr="002707D2">
        <w:trPr>
          <w:trHeight w:val="4883"/>
        </w:trPr>
        <w:tc>
          <w:tcPr>
            <w:tcW w:w="9627" w:type="dxa"/>
            <w:gridSpan w:val="2"/>
            <w:tcBorders>
              <w:top w:val="nil"/>
            </w:tcBorders>
            <w:vAlign w:val="center"/>
          </w:tcPr>
          <w:p w14:paraId="6744DC6A" w14:textId="77777777" w:rsidR="00A1413B" w:rsidRPr="004B649C" w:rsidRDefault="00A1413B" w:rsidP="004B649C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4B649C" w:rsidRPr="004B649C" w14:paraId="72FE2EEB" w14:textId="77777777" w:rsidTr="002707D2">
        <w:tc>
          <w:tcPr>
            <w:tcW w:w="9627" w:type="dxa"/>
            <w:gridSpan w:val="2"/>
            <w:vAlign w:val="center"/>
          </w:tcPr>
          <w:p w14:paraId="78230831" w14:textId="1F3EF6F7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hr-HR"/>
              </w:rPr>
              <w:t>4.5</w:t>
            </w:r>
            <w:r w:rsidRPr="00A1413B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A1413B" w:rsidRPr="00A1413B">
              <w:rPr>
                <w:rFonts w:ascii="Arial Narrow" w:hAnsi="Arial Narrow"/>
                <w:sz w:val="22"/>
                <w:szCs w:val="22"/>
                <w:lang w:val="pl-PL"/>
              </w:rPr>
              <w:t>Popis ostvarenih ishoda učenja i kompetencija</w:t>
            </w:r>
            <w:r w:rsidRPr="00A1413B">
              <w:rPr>
                <w:rFonts w:ascii="Arial Narrow" w:hAnsi="Arial Narrow"/>
                <w:sz w:val="22"/>
                <w:szCs w:val="22"/>
                <w:lang w:val="pl-PL"/>
              </w:rPr>
              <w:t>:</w:t>
            </w:r>
          </w:p>
        </w:tc>
      </w:tr>
      <w:tr w:rsidR="004B649C" w:rsidRPr="004B649C" w14:paraId="5A4582D6" w14:textId="77777777" w:rsidTr="002707D2">
        <w:trPr>
          <w:trHeight w:val="2385"/>
        </w:trPr>
        <w:tc>
          <w:tcPr>
            <w:tcW w:w="9627" w:type="dxa"/>
            <w:gridSpan w:val="2"/>
            <w:vAlign w:val="center"/>
          </w:tcPr>
          <w:p w14:paraId="7099E079" w14:textId="77777777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C03BC3" w:rsidRPr="004B649C" w14:paraId="000F730B" w14:textId="77777777" w:rsidTr="002707D2">
        <w:tc>
          <w:tcPr>
            <w:tcW w:w="9627" w:type="dxa"/>
            <w:gridSpan w:val="2"/>
            <w:vAlign w:val="center"/>
          </w:tcPr>
          <w:p w14:paraId="34962B7F" w14:textId="3B751017" w:rsidR="00C03BC3" w:rsidRPr="00A1413B" w:rsidRDefault="00C03BC3" w:rsidP="00A1413B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hr-HR"/>
              </w:rPr>
              <w:t>4.</w:t>
            </w:r>
            <w:r w:rsidR="00A1413B">
              <w:rPr>
                <w:rFonts w:ascii="Arial Narrow" w:hAnsi="Arial Narrow"/>
                <w:sz w:val="22"/>
                <w:lang w:val="hr-HR"/>
              </w:rPr>
              <w:t>6.</w:t>
            </w:r>
            <w:r w:rsidR="00A1413B" w:rsidRPr="00A1413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A1413B" w:rsidRPr="00A1413B">
              <w:rPr>
                <w:rFonts w:ascii="Arial Narrow" w:hAnsi="Arial Narrow"/>
                <w:sz w:val="22"/>
                <w:szCs w:val="22"/>
                <w:lang w:val="pl-PL"/>
              </w:rPr>
              <w:t>Priloženi dokazi o ostvarenim ishodima učenja i stečenim kompetencijama (nabrojiti i zatim priložiti ovome dokumentu sve relevantne i valjane dokaze koji pokazuju ostvarene ishode učenja i stečene kompetencije, npr. rezultate evaluacije, recenziju rada, pismo preporuke i sl.):</w:t>
            </w:r>
          </w:p>
        </w:tc>
      </w:tr>
      <w:tr w:rsidR="00927211" w:rsidRPr="004B649C" w14:paraId="6D3FAC54" w14:textId="77777777" w:rsidTr="002707D2">
        <w:trPr>
          <w:trHeight w:val="2385"/>
        </w:trPr>
        <w:tc>
          <w:tcPr>
            <w:tcW w:w="9627" w:type="dxa"/>
            <w:gridSpan w:val="2"/>
            <w:vAlign w:val="center"/>
          </w:tcPr>
          <w:p w14:paraId="011DBF47" w14:textId="77777777" w:rsidR="00927211" w:rsidRDefault="00927211" w:rsidP="00A1413B">
            <w:pPr>
              <w:spacing w:line="360" w:lineRule="auto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03BC3" w:rsidRPr="004B649C" w14:paraId="2C6309D8" w14:textId="77777777" w:rsidTr="00C83EED">
        <w:trPr>
          <w:trHeight w:val="923"/>
        </w:trPr>
        <w:tc>
          <w:tcPr>
            <w:tcW w:w="2689" w:type="dxa"/>
            <w:vAlign w:val="center"/>
          </w:tcPr>
          <w:p w14:paraId="13D9D87C" w14:textId="7158BD29" w:rsidR="00C03BC3" w:rsidRPr="004B649C" w:rsidRDefault="00C03BC3" w:rsidP="004B649C">
            <w:pPr>
              <w:spacing w:line="360" w:lineRule="auto"/>
              <w:rPr>
                <w:rFonts w:ascii="Arial Narrow" w:hAnsi="Arial Narrow"/>
                <w:sz w:val="22"/>
                <w:lang w:val="hr-HR"/>
              </w:rPr>
            </w:pPr>
            <w:r>
              <w:rPr>
                <w:rFonts w:ascii="Arial Narrow" w:hAnsi="Arial Narrow"/>
                <w:sz w:val="22"/>
                <w:lang w:val="hr-HR"/>
              </w:rPr>
              <w:lastRenderedPageBreak/>
              <w:t>Datum:</w:t>
            </w:r>
          </w:p>
        </w:tc>
        <w:tc>
          <w:tcPr>
            <w:tcW w:w="6938" w:type="dxa"/>
            <w:vAlign w:val="center"/>
          </w:tcPr>
          <w:p w14:paraId="2752BE80" w14:textId="383D9E05" w:rsidR="00C03BC3" w:rsidRPr="004B649C" w:rsidRDefault="00C03BC3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Potpis studenta:</w:t>
            </w:r>
          </w:p>
        </w:tc>
      </w:tr>
      <w:tr w:rsidR="00927211" w:rsidRPr="004B649C" w14:paraId="1DC208AF" w14:textId="77777777" w:rsidTr="00C83EED">
        <w:trPr>
          <w:trHeight w:val="923"/>
        </w:trPr>
        <w:tc>
          <w:tcPr>
            <w:tcW w:w="2689" w:type="dxa"/>
            <w:vAlign w:val="center"/>
          </w:tcPr>
          <w:p w14:paraId="5104CB60" w14:textId="37D3EFBA" w:rsidR="00927211" w:rsidRDefault="00927211" w:rsidP="004B649C">
            <w:pPr>
              <w:spacing w:line="360" w:lineRule="auto"/>
              <w:rPr>
                <w:rFonts w:ascii="Arial Narrow" w:hAnsi="Arial Narrow"/>
                <w:sz w:val="22"/>
                <w:lang w:val="hr-HR"/>
              </w:rPr>
            </w:pPr>
            <w:r>
              <w:rPr>
                <w:rFonts w:ascii="Arial Narrow" w:hAnsi="Arial Narrow"/>
                <w:sz w:val="22"/>
                <w:lang w:val="hr-HR"/>
              </w:rPr>
              <w:t>Potpis mentora:</w:t>
            </w:r>
          </w:p>
        </w:tc>
        <w:tc>
          <w:tcPr>
            <w:tcW w:w="6938" w:type="dxa"/>
            <w:vAlign w:val="center"/>
          </w:tcPr>
          <w:p w14:paraId="3FFB10D8" w14:textId="77777777" w:rsidR="00927211" w:rsidRDefault="00927211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2E0976F7" w14:textId="39FE75CA" w:rsidR="00C03BC3" w:rsidRDefault="00C03BC3" w:rsidP="00BA0BF3">
      <w:pPr>
        <w:rPr>
          <w:lang w:val="pl-PL"/>
        </w:rPr>
      </w:pPr>
      <w:r>
        <w:rPr>
          <w:lang w:val="pl-PL"/>
        </w:rPr>
        <w:tab/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689"/>
        <w:gridCol w:w="6938"/>
      </w:tblGrid>
      <w:tr w:rsidR="00927211" w:rsidRPr="00927211" w14:paraId="25035DC6" w14:textId="77777777" w:rsidTr="00927211">
        <w:trPr>
          <w:trHeight w:val="397"/>
        </w:trPr>
        <w:tc>
          <w:tcPr>
            <w:tcW w:w="9627" w:type="dxa"/>
            <w:gridSpan w:val="2"/>
            <w:shd w:val="clear" w:color="auto" w:fill="BFBFBF" w:themeFill="background1" w:themeFillShade="BF"/>
          </w:tcPr>
          <w:p w14:paraId="71069808" w14:textId="78D9AF4D" w:rsidR="00927211" w:rsidRPr="00927211" w:rsidRDefault="00C03BC3" w:rsidP="0092721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27211">
              <w:rPr>
                <w:rFonts w:ascii="Arial Narrow" w:hAnsi="Arial Narrow"/>
                <w:sz w:val="22"/>
                <w:szCs w:val="22"/>
                <w:lang w:val="pl-PL"/>
              </w:rPr>
              <w:br w:type="page"/>
            </w:r>
          </w:p>
        </w:tc>
      </w:tr>
      <w:tr w:rsidR="00927211" w:rsidRPr="00927211" w14:paraId="2200F254" w14:textId="77777777" w:rsidTr="00927211">
        <w:trPr>
          <w:trHeight w:val="1131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34889131" w14:textId="1DDA526E" w:rsidR="00927211" w:rsidRPr="00927211" w:rsidRDefault="00927211" w:rsidP="00927211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5</w:t>
            </w:r>
            <w:r w:rsidRPr="00927211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. ODSJEK ZA 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PSIHOLOGIJU</w:t>
            </w:r>
          </w:p>
          <w:p w14:paraId="312D9514" w14:textId="77777777" w:rsidR="00927211" w:rsidRPr="00927211" w:rsidRDefault="00927211" w:rsidP="00927211">
            <w:pPr>
              <w:spacing w:before="240"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27211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927211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ODLUČUJE DA PROVEDENA AKTIVNOST IZVAN STUDIJSKOGA PROGRAMA NIJE U SKLADU S ISHODIMA UČENJA NA STUDIJSKOME PROGRAMU TE SE NE MOŽE UPISATI U DODATAK DIPLOMI.</w:t>
            </w:r>
          </w:p>
          <w:p w14:paraId="3CBD0019" w14:textId="77777777" w:rsidR="00927211" w:rsidRPr="00927211" w:rsidRDefault="00927211" w:rsidP="00927211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39B9A523" w14:textId="77777777" w:rsidR="00927211" w:rsidRPr="00927211" w:rsidRDefault="00927211" w:rsidP="00927211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927211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927211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POTVRĐUJE DA JE PROVEDENA AKTIVNOST IZVAN STUDIJSKOGA PROGRAMA U SKLADU S ISHODIMA UČENJA NA STUDIJSKOME PROGRAMU TE SE MOŽE UPISATI U DODATAK DIPLOMI U KATEGORIJI:</w:t>
            </w:r>
          </w:p>
        </w:tc>
      </w:tr>
      <w:tr w:rsidR="00927211" w:rsidRPr="00927211" w14:paraId="04908862" w14:textId="77777777" w:rsidTr="00927211">
        <w:trPr>
          <w:trHeight w:val="397"/>
        </w:trPr>
        <w:tc>
          <w:tcPr>
            <w:tcW w:w="9627" w:type="dxa"/>
            <w:gridSpan w:val="2"/>
          </w:tcPr>
          <w:p w14:paraId="195D465A" w14:textId="77777777" w:rsidR="00927211" w:rsidRPr="001F0841" w:rsidRDefault="00927211" w:rsidP="00927211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A60A943" w14:textId="77777777" w:rsidR="00927211" w:rsidRPr="001F0841" w:rsidRDefault="00927211" w:rsidP="00927211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F0841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1F0841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F0841">
              <w:rPr>
                <w:rFonts w:ascii="Arial Narrow" w:hAnsi="Arial Narrow"/>
                <w:i/>
                <w:sz w:val="22"/>
                <w:szCs w:val="22"/>
                <w:lang w:val="pl-PL"/>
              </w:rPr>
              <w:t>Izborna aktivnost: Znanstvenoistraživački rad</w:t>
            </w:r>
            <w:r w:rsidRPr="001F0841">
              <w:rPr>
                <w:rFonts w:ascii="Arial Narrow" w:hAnsi="Arial Narrow"/>
                <w:sz w:val="22"/>
                <w:szCs w:val="22"/>
                <w:lang w:val="pl-PL"/>
              </w:rPr>
              <w:t>; ne ocjenjuje se</w:t>
            </w:r>
          </w:p>
          <w:p w14:paraId="594A3C84" w14:textId="77777777" w:rsidR="00927211" w:rsidRPr="001F0841" w:rsidRDefault="00927211" w:rsidP="00927211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F0841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1F0841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F0841">
              <w:rPr>
                <w:rFonts w:ascii="Arial Narrow" w:hAnsi="Arial Narrow"/>
                <w:i/>
                <w:sz w:val="22"/>
                <w:szCs w:val="22"/>
                <w:lang w:val="pl-PL"/>
              </w:rPr>
              <w:t>Izborna aktivnost: Stručni rad</w:t>
            </w:r>
            <w:r w:rsidRPr="001F0841">
              <w:rPr>
                <w:rFonts w:ascii="Arial Narrow" w:hAnsi="Arial Narrow"/>
                <w:sz w:val="22"/>
                <w:szCs w:val="22"/>
                <w:lang w:val="pl-PL"/>
              </w:rPr>
              <w:t>; ne ocjenjuje se</w:t>
            </w:r>
          </w:p>
          <w:p w14:paraId="1A031D87" w14:textId="6879FEDF" w:rsidR="00927211" w:rsidRPr="00927211" w:rsidRDefault="00927211" w:rsidP="00927211">
            <w:pPr>
              <w:spacing w:line="360" w:lineRule="auto"/>
              <w:ind w:left="99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211" w:rsidRPr="00927211" w14:paraId="6F10F6D1" w14:textId="77777777" w:rsidTr="00C83EED">
        <w:trPr>
          <w:trHeight w:val="731"/>
        </w:trPr>
        <w:tc>
          <w:tcPr>
            <w:tcW w:w="2689" w:type="dxa"/>
          </w:tcPr>
          <w:p w14:paraId="37CCBDE4" w14:textId="77777777" w:rsidR="00927211" w:rsidRPr="00927211" w:rsidRDefault="00927211" w:rsidP="0092721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27211">
              <w:rPr>
                <w:rFonts w:ascii="Arial Narrow" w:hAnsi="Arial Narrow"/>
                <w:b/>
                <w:sz w:val="22"/>
                <w:szCs w:val="22"/>
              </w:rPr>
              <w:t>Datum:</w:t>
            </w:r>
          </w:p>
        </w:tc>
        <w:tc>
          <w:tcPr>
            <w:tcW w:w="6938" w:type="dxa"/>
          </w:tcPr>
          <w:p w14:paraId="449DA6B3" w14:textId="77777777" w:rsidR="00927211" w:rsidRPr="001F0841" w:rsidRDefault="00927211" w:rsidP="00927211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F0841">
              <w:rPr>
                <w:rFonts w:ascii="Arial Narrow" w:hAnsi="Arial Narrow"/>
                <w:b/>
                <w:sz w:val="22"/>
                <w:szCs w:val="22"/>
                <w:lang w:val="hr-HR"/>
              </w:rPr>
              <w:t>Potpis pročelnika Odsjeka:</w:t>
            </w:r>
          </w:p>
        </w:tc>
      </w:tr>
    </w:tbl>
    <w:p w14:paraId="71F993DB" w14:textId="4D295CC1" w:rsidR="00C03BC3" w:rsidRDefault="00C03BC3">
      <w:pPr>
        <w:widowControl/>
        <w:suppressAutoHyphens w:val="0"/>
        <w:rPr>
          <w:lang w:val="pl-PL"/>
        </w:rPr>
      </w:pPr>
    </w:p>
    <w:p w14:paraId="093DF319" w14:textId="77777777" w:rsidR="00C03BC3" w:rsidRPr="004B649C" w:rsidRDefault="00C03BC3" w:rsidP="00BA0BF3">
      <w:pPr>
        <w:rPr>
          <w:lang w:val="pl-PL"/>
        </w:rPr>
      </w:pPr>
    </w:p>
    <w:sectPr w:rsidR="00C03BC3" w:rsidRPr="004B649C" w:rsidSect="00CB6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2410" w:right="1134" w:bottom="993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5B14" w14:textId="77777777" w:rsidR="002707D2" w:rsidRDefault="002707D2">
      <w:r>
        <w:separator/>
      </w:r>
    </w:p>
  </w:endnote>
  <w:endnote w:type="continuationSeparator" w:id="0">
    <w:p w14:paraId="727D6073" w14:textId="77777777" w:rsidR="002707D2" w:rsidRDefault="002707D2">
      <w:r>
        <w:continuationSeparator/>
      </w:r>
    </w:p>
  </w:endnote>
  <w:endnote w:type="continuationNotice" w:id="1">
    <w:p w14:paraId="33714235" w14:textId="77777777" w:rsidR="001761BA" w:rsidRDefault="00176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72C8" w14:textId="7FA561E0" w:rsidR="002707D2" w:rsidRPr="00CB6644" w:rsidRDefault="002707D2" w:rsidP="00CB6644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0F64" w14:textId="161534F4" w:rsidR="002707D2" w:rsidRPr="00CB6644" w:rsidRDefault="002707D2" w:rsidP="00CB6644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82AE" w14:textId="77777777" w:rsidR="002707D2" w:rsidRPr="00BD6D6D" w:rsidRDefault="002707D2" w:rsidP="009520CD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7CE18" w14:textId="77777777" w:rsidR="002707D2" w:rsidRDefault="002707D2">
      <w:r>
        <w:separator/>
      </w:r>
    </w:p>
  </w:footnote>
  <w:footnote w:type="continuationSeparator" w:id="0">
    <w:p w14:paraId="2894128F" w14:textId="77777777" w:rsidR="002707D2" w:rsidRDefault="002707D2">
      <w:r>
        <w:continuationSeparator/>
      </w:r>
    </w:p>
  </w:footnote>
  <w:footnote w:type="continuationNotice" w:id="1">
    <w:p w14:paraId="4D6BD988" w14:textId="77777777" w:rsidR="001761BA" w:rsidRDefault="00176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0409" w14:textId="44D903EC" w:rsidR="002707D2" w:rsidRDefault="002707D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4" behindDoc="0" locked="0" layoutInCell="1" allowOverlap="1" wp14:anchorId="5478443B" wp14:editId="5F0526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0870" cy="1079500"/>
          <wp:effectExtent l="0" t="0" r="0" b="6350"/>
          <wp:wrapNone/>
          <wp:docPr id="1" name="Picture 1" descr="Brain:Users:Tar:Documents:GraphicDesign:FFRi - Odjel za psihologiju:Odsjek za spihologiju 2.0:Knjiga STANDARDA:ffri logo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Odsjek za spihologiju 2.0:Knjiga STANDARDA:ffri logo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5CA6" w14:textId="5A75DAC4" w:rsidR="002707D2" w:rsidRDefault="002707D2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14:paraId="5C130519" w14:textId="1CA2FDFC" w:rsidR="002707D2" w:rsidRDefault="002707D2">
    <w:pPr>
      <w:pStyle w:val="Header"/>
      <w:rPr>
        <w:rFonts w:ascii="Times New Roman" w:hAnsi="Times New Roman" w:cs="Times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3F67202" wp14:editId="63AEA6F8">
              <wp:simplePos x="0" y="0"/>
              <wp:positionH relativeFrom="column">
                <wp:posOffset>3461385</wp:posOffset>
              </wp:positionH>
              <wp:positionV relativeFrom="paragraph">
                <wp:posOffset>73025</wp:posOffset>
              </wp:positionV>
              <wp:extent cx="1711960" cy="100012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196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C06CFA9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2"/>
                              <w:szCs w:val="22"/>
                            </w:rPr>
                          </w:pPr>
                        </w:p>
                        <w:p w14:paraId="1C5944E4" w14:textId="77777777" w:rsidR="002707D2" w:rsidRPr="00313719" w:rsidRDefault="002707D2" w:rsidP="00C83EED">
                          <w:pPr>
                            <w:jc w:val="right"/>
                            <w:rPr>
                              <w:rFonts w:ascii="Calibri" w:hAnsi="Calibri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Odsjek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psihologiju</w:t>
                          </w:r>
                          <w:proofErr w:type="spellEnd"/>
                        </w:p>
                        <w:p w14:paraId="27B495AD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(0)51 265-752</w:t>
                          </w:r>
                        </w:p>
                        <w:p w14:paraId="55DEE630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(0)51 216-099</w:t>
                          </w:r>
                        </w:p>
                        <w:p w14:paraId="63319F32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– anamarija.ivanusic@uniri.hr</w:t>
                          </w:r>
                        </w:p>
                        <w:p w14:paraId="01B52041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672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72.55pt;margin-top:5.75pt;width:134.8pt;height:78.7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" filled="f" stroked="f">
              <v:path arrowok="t"/>
              <v:textbox>
                <w:txbxContent>
                  <w:p w14:paraId="2C06CFA9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22"/>
                        <w:szCs w:val="22"/>
                      </w:rPr>
                    </w:pPr>
                  </w:p>
                  <w:p w14:paraId="1C5944E4" w14:textId="77777777" w:rsidR="002707D2" w:rsidRPr="00313719" w:rsidRDefault="002707D2" w:rsidP="00C83EED">
                    <w:pPr>
                      <w:jc w:val="right"/>
                      <w:rPr>
                        <w:rFonts w:ascii="Calibri" w:hAnsi="Calibri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Odsjek</w:t>
                    </w:r>
                    <w:proofErr w:type="spellEnd"/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 xml:space="preserve"> za </w:t>
                    </w:r>
                    <w:proofErr w:type="spellStart"/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psihologiju</w:t>
                    </w:r>
                    <w:proofErr w:type="spellEnd"/>
                  </w:p>
                  <w:p w14:paraId="27B495AD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(0)51 265-752</w:t>
                    </w:r>
                  </w:p>
                  <w:p w14:paraId="55DEE630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fax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(0)51 216-099</w:t>
                    </w:r>
                  </w:p>
                  <w:p w14:paraId="63319F32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e-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– anamarija.ivanusic@uniri.hr</w:t>
                    </w:r>
                  </w:p>
                  <w:p w14:paraId="01B52041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stranice</w:t>
                    </w:r>
                    <w:proofErr w:type="spell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805100" wp14:editId="3E4854C8">
              <wp:simplePos x="0" y="0"/>
              <wp:positionH relativeFrom="column">
                <wp:posOffset>661035</wp:posOffset>
              </wp:positionH>
              <wp:positionV relativeFrom="paragraph">
                <wp:posOffset>282575</wp:posOffset>
              </wp:positionV>
              <wp:extent cx="2540635" cy="10001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22FD982" w14:textId="77777777" w:rsidR="002707D2" w:rsidRPr="00504A26" w:rsidRDefault="002707D2" w:rsidP="00C83EED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Sveučilište</w:t>
                          </w:r>
                          <w:proofErr w:type="spellEnd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u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Rijeci</w:t>
                          </w:r>
                          <w:proofErr w:type="spellEnd"/>
                        </w:p>
                        <w:p w14:paraId="20B81922" w14:textId="77777777" w:rsidR="002707D2" w:rsidRPr="00504A26" w:rsidRDefault="002707D2" w:rsidP="00C83EED">
                          <w:pPr>
                            <w:rPr>
                              <w:rFonts w:ascii="Calibri" w:hAnsi="Calibri"/>
                            </w:rPr>
                          </w:pPr>
                          <w:r w:rsidRPr="00504A26">
                            <w:rPr>
                              <w:rFonts w:ascii="Calibri" w:hAnsi="Calibri"/>
                            </w:rPr>
                            <w:t xml:space="preserve">Filozofski fakultet u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</w:rPr>
                            <w:t>Rijeci</w:t>
                          </w:r>
                          <w:proofErr w:type="spellEnd"/>
                        </w:p>
                        <w:p w14:paraId="51A8FD13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(0)51 265-600, +385 (0)51 265-602</w:t>
                          </w:r>
                        </w:p>
                        <w:p w14:paraId="5B01A5EE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(0)51 216-099</w:t>
                          </w:r>
                        </w:p>
                        <w:p w14:paraId="6947881B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dekanat@ffri.hr</w:t>
                          </w:r>
                        </w:p>
                        <w:p w14:paraId="783D5C2E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05100" id="Text Box 10" o:spid="_x0000_s1027" type="#_x0000_t202" style="position:absolute;margin-left:52.05pt;margin-top:22.25pt;width:200.05pt;height:78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" filled="f" stroked="f">
              <v:path arrowok="t"/>
              <v:textbox>
                <w:txbxContent>
                  <w:p w14:paraId="222FD982" w14:textId="77777777" w:rsidR="002707D2" w:rsidRPr="00504A26" w:rsidRDefault="002707D2" w:rsidP="00C83EED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Sveučilište</w:t>
                    </w:r>
                    <w:proofErr w:type="spellEnd"/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Rijeci</w:t>
                    </w:r>
                    <w:proofErr w:type="spellEnd"/>
                  </w:p>
                  <w:p w14:paraId="20B81922" w14:textId="77777777" w:rsidR="002707D2" w:rsidRPr="00504A26" w:rsidRDefault="002707D2" w:rsidP="00C83EED">
                    <w:pPr>
                      <w:rPr>
                        <w:rFonts w:ascii="Calibri" w:hAnsi="Calibri"/>
                      </w:rPr>
                    </w:pPr>
                    <w:r w:rsidRPr="00504A26">
                      <w:rPr>
                        <w:rFonts w:ascii="Calibri" w:hAnsi="Calibri"/>
                      </w:rPr>
                      <w:t xml:space="preserve">Filozofski fakultet u </w:t>
                    </w:r>
                    <w:proofErr w:type="spellStart"/>
                    <w:r w:rsidRPr="00504A26">
                      <w:rPr>
                        <w:rFonts w:ascii="Calibri" w:hAnsi="Calibri"/>
                      </w:rPr>
                      <w:t>Rijeci</w:t>
                    </w:r>
                    <w:proofErr w:type="spellEnd"/>
                  </w:p>
                  <w:p w14:paraId="51A8FD13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(0)51 265-600, +385 (0)51 265-602</w:t>
                    </w:r>
                  </w:p>
                  <w:p w14:paraId="5B01A5EE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fax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(0)51 216-099</w:t>
                    </w:r>
                  </w:p>
                  <w:p w14:paraId="6947881B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e-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- dekanat@ffri.hr</w:t>
                    </w:r>
                  </w:p>
                  <w:p w14:paraId="783D5C2E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stranice</w:t>
                    </w:r>
                    <w:proofErr w:type="spell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7" behindDoc="1" locked="0" layoutInCell="1" allowOverlap="1" wp14:anchorId="10E1BCA5" wp14:editId="77E94A94">
          <wp:simplePos x="0" y="0"/>
          <wp:positionH relativeFrom="column">
            <wp:posOffset>3810</wp:posOffset>
          </wp:positionH>
          <wp:positionV relativeFrom="paragraph">
            <wp:posOffset>273050</wp:posOffset>
          </wp:positionV>
          <wp:extent cx="500932" cy="89603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89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6" behindDoc="0" locked="0" layoutInCell="1" allowOverlap="1" wp14:anchorId="75AC3268" wp14:editId="4BDF0C5F">
          <wp:simplePos x="0" y="0"/>
          <wp:positionH relativeFrom="column">
            <wp:posOffset>5379522</wp:posOffset>
          </wp:positionH>
          <wp:positionV relativeFrom="paragraph">
            <wp:posOffset>177495</wp:posOffset>
          </wp:positionV>
          <wp:extent cx="844550" cy="824230"/>
          <wp:effectExtent l="0" t="0" r="0" b="0"/>
          <wp:wrapNone/>
          <wp:docPr id="7" name="Picture 7" descr="Brain:Users:Tar:Documents:GraphicDesign:FFRi - Odjel za psihologiju:FINAL:znak:FINAL znak-02 CR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FINAL:znak:FINAL znak-02 CR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F48E" w14:textId="576C6FAA" w:rsidR="002707D2" w:rsidRDefault="002707D2">
    <w:pPr>
      <w:pStyle w:val="Header"/>
    </w:pPr>
  </w:p>
  <w:p w14:paraId="4ABAF438" w14:textId="72AE5194" w:rsidR="002707D2" w:rsidRDefault="002707D2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D5E2041" wp14:editId="46EA750C">
              <wp:simplePos x="0" y="0"/>
              <wp:positionH relativeFrom="column">
                <wp:posOffset>3547110</wp:posOffset>
              </wp:positionH>
              <wp:positionV relativeFrom="paragraph">
                <wp:posOffset>84455</wp:posOffset>
              </wp:positionV>
              <wp:extent cx="1711960" cy="10001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196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65672C85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2"/>
                              <w:szCs w:val="22"/>
                            </w:rPr>
                          </w:pPr>
                        </w:p>
                        <w:p w14:paraId="4223D441" w14:textId="77777777" w:rsidR="002707D2" w:rsidRPr="00313719" w:rsidRDefault="002707D2" w:rsidP="00C83EED">
                          <w:pPr>
                            <w:jc w:val="right"/>
                            <w:rPr>
                              <w:rFonts w:ascii="Calibri" w:hAnsi="Calibri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Odsjek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psihologiju</w:t>
                          </w:r>
                          <w:proofErr w:type="spellEnd"/>
                        </w:p>
                        <w:p w14:paraId="7392AC62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(0)51 265-752</w:t>
                          </w:r>
                        </w:p>
                        <w:p w14:paraId="5CEC2595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(0)51 216-099</w:t>
                          </w:r>
                        </w:p>
                        <w:p w14:paraId="6A6ABA3D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– anamarija.ivanusic@uniri.hr</w:t>
                          </w:r>
                        </w:p>
                        <w:p w14:paraId="1B77B2B2" w14:textId="77777777" w:rsidR="002707D2" w:rsidRPr="005D04FA" w:rsidRDefault="002707D2" w:rsidP="00C83EED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204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79.3pt;margin-top:6.65pt;width:134.8pt;height:78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" filled="f" stroked="f">
              <v:path arrowok="t"/>
              <v:textbox>
                <w:txbxContent>
                  <w:p w14:paraId="65672C85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22"/>
                        <w:szCs w:val="22"/>
                      </w:rPr>
                    </w:pPr>
                  </w:p>
                  <w:p w14:paraId="4223D441" w14:textId="77777777" w:rsidR="002707D2" w:rsidRPr="00313719" w:rsidRDefault="002707D2" w:rsidP="00C83EED">
                    <w:pPr>
                      <w:jc w:val="right"/>
                      <w:rPr>
                        <w:rFonts w:ascii="Calibri" w:hAnsi="Calibri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Odsjek</w:t>
                    </w:r>
                    <w:proofErr w:type="spellEnd"/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 xml:space="preserve"> za </w:t>
                    </w:r>
                    <w:proofErr w:type="spellStart"/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psihologiju</w:t>
                    </w:r>
                    <w:proofErr w:type="spellEnd"/>
                  </w:p>
                  <w:p w14:paraId="7392AC62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(0)51 265-752</w:t>
                    </w:r>
                  </w:p>
                  <w:p w14:paraId="5CEC2595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fax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(0)51 216-099</w:t>
                    </w:r>
                  </w:p>
                  <w:p w14:paraId="6A6ABA3D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e-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– anamarija.ivanusic@uniri.hr</w:t>
                    </w:r>
                  </w:p>
                  <w:p w14:paraId="1B77B2B2" w14:textId="77777777" w:rsidR="002707D2" w:rsidRPr="005D04FA" w:rsidRDefault="002707D2" w:rsidP="00C83EED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stranice</w:t>
                    </w:r>
                    <w:proofErr w:type="spell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2EB29C6" wp14:editId="2B9933B7">
              <wp:simplePos x="0" y="0"/>
              <wp:positionH relativeFrom="column">
                <wp:posOffset>765810</wp:posOffset>
              </wp:positionH>
              <wp:positionV relativeFrom="paragraph">
                <wp:posOffset>160655</wp:posOffset>
              </wp:positionV>
              <wp:extent cx="2540635" cy="1000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4D9E83CD" w14:textId="77777777" w:rsidR="002707D2" w:rsidRPr="00504A26" w:rsidRDefault="002707D2" w:rsidP="00C83EED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Sveučilište</w:t>
                          </w:r>
                          <w:proofErr w:type="spellEnd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u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Rijeci</w:t>
                          </w:r>
                          <w:proofErr w:type="spellEnd"/>
                        </w:p>
                        <w:p w14:paraId="5533354D" w14:textId="77777777" w:rsidR="002707D2" w:rsidRPr="00504A26" w:rsidRDefault="002707D2" w:rsidP="00C83EED">
                          <w:pPr>
                            <w:rPr>
                              <w:rFonts w:ascii="Calibri" w:hAnsi="Calibri"/>
                            </w:rPr>
                          </w:pPr>
                          <w:r w:rsidRPr="00504A26">
                            <w:rPr>
                              <w:rFonts w:ascii="Calibri" w:hAnsi="Calibri"/>
                            </w:rPr>
                            <w:t xml:space="preserve">Filozofski fakultet u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</w:rPr>
                            <w:t>Rijeci</w:t>
                          </w:r>
                          <w:proofErr w:type="spellEnd"/>
                        </w:p>
                        <w:p w14:paraId="28909F0B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(0)51 265-600, +385 (0)51 265-602</w:t>
                          </w:r>
                        </w:p>
                        <w:p w14:paraId="4F323B31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(0)51 216-099</w:t>
                          </w:r>
                        </w:p>
                        <w:p w14:paraId="5515AA9B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dekanat@ffri.hr</w:t>
                          </w:r>
                        </w:p>
                        <w:p w14:paraId="3B3ED40D" w14:textId="77777777" w:rsidR="002707D2" w:rsidRPr="005D04FA" w:rsidRDefault="002707D2" w:rsidP="00C83EED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B29C6" id="Text Box 4" o:spid="_x0000_s1029" type="#_x0000_t202" style="position:absolute;margin-left:60.3pt;margin-top:12.65pt;width:200.05pt;height:7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" filled="f" stroked="f">
              <v:path arrowok="t"/>
              <v:textbox>
                <w:txbxContent>
                  <w:p w14:paraId="4D9E83CD" w14:textId="77777777" w:rsidR="002707D2" w:rsidRPr="00504A26" w:rsidRDefault="002707D2" w:rsidP="00C83EED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Sveučilište</w:t>
                    </w:r>
                    <w:proofErr w:type="spellEnd"/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Rijeci</w:t>
                    </w:r>
                    <w:proofErr w:type="spellEnd"/>
                  </w:p>
                  <w:p w14:paraId="5533354D" w14:textId="77777777" w:rsidR="002707D2" w:rsidRPr="00504A26" w:rsidRDefault="002707D2" w:rsidP="00C83EED">
                    <w:pPr>
                      <w:rPr>
                        <w:rFonts w:ascii="Calibri" w:hAnsi="Calibri"/>
                      </w:rPr>
                    </w:pPr>
                    <w:r w:rsidRPr="00504A26">
                      <w:rPr>
                        <w:rFonts w:ascii="Calibri" w:hAnsi="Calibri"/>
                      </w:rPr>
                      <w:t xml:space="preserve">Filozofski fakultet u </w:t>
                    </w:r>
                    <w:proofErr w:type="spellStart"/>
                    <w:r w:rsidRPr="00504A26">
                      <w:rPr>
                        <w:rFonts w:ascii="Calibri" w:hAnsi="Calibri"/>
                      </w:rPr>
                      <w:t>Rijeci</w:t>
                    </w:r>
                    <w:proofErr w:type="spellEnd"/>
                  </w:p>
                  <w:p w14:paraId="28909F0B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(0)51 265-600, +385 (0)51 265-602</w:t>
                    </w:r>
                  </w:p>
                  <w:p w14:paraId="4F323B31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fax</w:t>
                    </w:r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. +385 (0)51 216-099</w:t>
                    </w:r>
                  </w:p>
                  <w:p w14:paraId="5515AA9B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e-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- dekanat@ffri.hr</w:t>
                    </w:r>
                  </w:p>
                  <w:p w14:paraId="3B3ED40D" w14:textId="77777777" w:rsidR="002707D2" w:rsidRPr="005D04FA" w:rsidRDefault="002707D2" w:rsidP="00C83EED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stranice</w:t>
                    </w:r>
                    <w:proofErr w:type="spellEnd"/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 xml:space="preserve"> 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1A366CDA" wp14:editId="2F61AB9A">
          <wp:simplePos x="0" y="0"/>
          <wp:positionH relativeFrom="column">
            <wp:posOffset>5415915</wp:posOffset>
          </wp:positionH>
          <wp:positionV relativeFrom="paragraph">
            <wp:posOffset>186690</wp:posOffset>
          </wp:positionV>
          <wp:extent cx="844550" cy="824230"/>
          <wp:effectExtent l="0" t="0" r="0" b="0"/>
          <wp:wrapNone/>
          <wp:docPr id="15" name="Picture 15" descr="Brain:Users:Tar:Documents:GraphicDesign:FFRi - Odjel za psihologiju:FINAL:znak:FINAL znak-02 CR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FINAL:znak:FINAL znak-02 CR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101"/>
      <w:gridCol w:w="3685"/>
      <w:gridCol w:w="3402"/>
    </w:tblGrid>
    <w:tr w:rsidR="002707D2" w:rsidRPr="00425004" w14:paraId="1CCC1DB6" w14:textId="77777777" w:rsidTr="00A529A9">
      <w:tc>
        <w:tcPr>
          <w:tcW w:w="1101" w:type="dxa"/>
          <w:vMerge w:val="restart"/>
          <w:vAlign w:val="center"/>
        </w:tcPr>
        <w:p w14:paraId="0137F1FF" w14:textId="1B39EF4D" w:rsidR="002707D2" w:rsidRPr="00425004" w:rsidRDefault="002707D2" w:rsidP="005E4330">
          <w:pPr>
            <w:tabs>
              <w:tab w:val="left" w:pos="2640"/>
            </w:tabs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189E1D44" wp14:editId="04D56757">
                <wp:extent cx="500932" cy="896033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r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204" cy="901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</w:tcPr>
        <w:p w14:paraId="5A4B7B75" w14:textId="16387EF8" w:rsidR="002707D2" w:rsidRPr="00D4019C" w:rsidRDefault="002707D2" w:rsidP="00A529A9">
          <w:pPr>
            <w:tabs>
              <w:tab w:val="left" w:pos="5199"/>
            </w:tabs>
            <w:ind w:left="175"/>
            <w:rPr>
              <w:rFonts w:ascii="Calibri" w:hAnsi="Calibri"/>
              <w:color w:val="404040" w:themeColor="text1" w:themeTint="BF"/>
              <w:sz w:val="22"/>
              <w:szCs w:val="22"/>
              <w:lang w:val="hr-HR"/>
            </w:rPr>
          </w:pPr>
          <w:r>
            <w:rPr>
              <w:rFonts w:ascii="Calibri" w:hAnsi="Calibri" w:cs="Arial"/>
              <w:bCs/>
              <w:color w:val="404040" w:themeColor="text1" w:themeTint="BF"/>
              <w:sz w:val="22"/>
              <w:szCs w:val="22"/>
              <w:lang w:val="hr-HR"/>
            </w:rPr>
            <w:tab/>
          </w:r>
        </w:p>
      </w:tc>
    </w:tr>
    <w:tr w:rsidR="002707D2" w:rsidRPr="00425004" w14:paraId="589E2F24" w14:textId="77777777" w:rsidTr="00A529A9">
      <w:trPr>
        <w:gridAfter w:val="2"/>
        <w:wAfter w:w="7087" w:type="dxa"/>
        <w:trHeight w:val="272"/>
      </w:trPr>
      <w:tc>
        <w:tcPr>
          <w:tcW w:w="1101" w:type="dxa"/>
          <w:vMerge/>
        </w:tcPr>
        <w:p w14:paraId="5D9C84C4" w14:textId="77777777" w:rsidR="002707D2" w:rsidRPr="00425004" w:rsidRDefault="002707D2" w:rsidP="005E4330">
          <w:pPr>
            <w:tabs>
              <w:tab w:val="left" w:pos="2640"/>
            </w:tabs>
            <w:rPr>
              <w:lang w:val="hr-HR"/>
            </w:rPr>
          </w:pPr>
        </w:p>
      </w:tc>
    </w:tr>
    <w:tr w:rsidR="002707D2" w:rsidRPr="00425004" w14:paraId="24DE7A7F" w14:textId="77777777" w:rsidTr="00A529A9">
      <w:trPr>
        <w:gridAfter w:val="1"/>
        <w:wAfter w:w="3402" w:type="dxa"/>
      </w:trPr>
      <w:tc>
        <w:tcPr>
          <w:tcW w:w="1101" w:type="dxa"/>
          <w:vMerge/>
        </w:tcPr>
        <w:p w14:paraId="47834D0C" w14:textId="77777777" w:rsidR="002707D2" w:rsidRPr="00425004" w:rsidRDefault="002707D2" w:rsidP="005E4330">
          <w:pPr>
            <w:tabs>
              <w:tab w:val="left" w:pos="2640"/>
            </w:tabs>
            <w:rPr>
              <w:lang w:val="hr-HR"/>
            </w:rPr>
          </w:pPr>
        </w:p>
      </w:tc>
      <w:tc>
        <w:tcPr>
          <w:tcW w:w="3685" w:type="dxa"/>
        </w:tcPr>
        <w:p w14:paraId="132F9E74" w14:textId="79B4301E" w:rsidR="002707D2" w:rsidRPr="00D4019C" w:rsidRDefault="002707D2" w:rsidP="00A529A9">
          <w:pPr>
            <w:tabs>
              <w:tab w:val="left" w:pos="2640"/>
            </w:tabs>
            <w:spacing w:after="60"/>
            <w:ind w:left="459"/>
            <w:jc w:val="right"/>
            <w:rPr>
              <w:rFonts w:ascii="Calibri" w:hAnsi="Calibri"/>
              <w:sz w:val="14"/>
              <w:szCs w:val="14"/>
              <w:lang w:val="hr-HR"/>
            </w:rPr>
          </w:pPr>
        </w:p>
      </w:tc>
    </w:tr>
  </w:tbl>
  <w:p w14:paraId="060E1004" w14:textId="2DC827DF" w:rsidR="002707D2" w:rsidRDefault="002707D2" w:rsidP="00C83EED">
    <w:pPr>
      <w:pStyle w:val="Header"/>
      <w:pBdr>
        <w:bottom w:val="single" w:sz="4" w:space="1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55D7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4A3767C"/>
    <w:multiLevelType w:val="hybridMultilevel"/>
    <w:tmpl w:val="9BF47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3CF7"/>
    <w:multiLevelType w:val="hybridMultilevel"/>
    <w:tmpl w:val="250C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F4248"/>
    <w:multiLevelType w:val="hybridMultilevel"/>
    <w:tmpl w:val="81984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45612"/>
    <w:multiLevelType w:val="hybridMultilevel"/>
    <w:tmpl w:val="8C066148"/>
    <w:lvl w:ilvl="0" w:tplc="77C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E"/>
    <w:rsid w:val="00003FFB"/>
    <w:rsid w:val="00020562"/>
    <w:rsid w:val="00093574"/>
    <w:rsid w:val="00124431"/>
    <w:rsid w:val="00167EE4"/>
    <w:rsid w:val="001761BA"/>
    <w:rsid w:val="001C2B3C"/>
    <w:rsid w:val="001C4DC0"/>
    <w:rsid w:val="001E6DF1"/>
    <w:rsid w:val="001F0841"/>
    <w:rsid w:val="001F3A09"/>
    <w:rsid w:val="00217FE4"/>
    <w:rsid w:val="002277B2"/>
    <w:rsid w:val="002707D2"/>
    <w:rsid w:val="00281F8E"/>
    <w:rsid w:val="0028407D"/>
    <w:rsid w:val="002A1FEB"/>
    <w:rsid w:val="00311373"/>
    <w:rsid w:val="00313719"/>
    <w:rsid w:val="003205B2"/>
    <w:rsid w:val="003E2AE5"/>
    <w:rsid w:val="003F6966"/>
    <w:rsid w:val="00401A26"/>
    <w:rsid w:val="00425004"/>
    <w:rsid w:val="004322D9"/>
    <w:rsid w:val="00432A29"/>
    <w:rsid w:val="0043446F"/>
    <w:rsid w:val="004707AC"/>
    <w:rsid w:val="004B649C"/>
    <w:rsid w:val="004E5DAB"/>
    <w:rsid w:val="004E5FEA"/>
    <w:rsid w:val="004F47F4"/>
    <w:rsid w:val="00504A26"/>
    <w:rsid w:val="00530110"/>
    <w:rsid w:val="005718C7"/>
    <w:rsid w:val="00576025"/>
    <w:rsid w:val="005B5836"/>
    <w:rsid w:val="005E4330"/>
    <w:rsid w:val="005F09ED"/>
    <w:rsid w:val="00605E68"/>
    <w:rsid w:val="006111A5"/>
    <w:rsid w:val="00656BF6"/>
    <w:rsid w:val="006E08C2"/>
    <w:rsid w:val="00704734"/>
    <w:rsid w:val="007214DC"/>
    <w:rsid w:val="0072737E"/>
    <w:rsid w:val="007B2CA7"/>
    <w:rsid w:val="007B62EF"/>
    <w:rsid w:val="007D41A7"/>
    <w:rsid w:val="007F7642"/>
    <w:rsid w:val="008023D9"/>
    <w:rsid w:val="00836BA7"/>
    <w:rsid w:val="008C206E"/>
    <w:rsid w:val="00924B00"/>
    <w:rsid w:val="00927211"/>
    <w:rsid w:val="009520CD"/>
    <w:rsid w:val="009C621C"/>
    <w:rsid w:val="009C7A1F"/>
    <w:rsid w:val="00A1413B"/>
    <w:rsid w:val="00A236DF"/>
    <w:rsid w:val="00A529A9"/>
    <w:rsid w:val="00AD11EE"/>
    <w:rsid w:val="00AD37FE"/>
    <w:rsid w:val="00B4539F"/>
    <w:rsid w:val="00B539E8"/>
    <w:rsid w:val="00B71CB3"/>
    <w:rsid w:val="00BA0BF3"/>
    <w:rsid w:val="00BD6D6D"/>
    <w:rsid w:val="00C03BC3"/>
    <w:rsid w:val="00C045A2"/>
    <w:rsid w:val="00C34B86"/>
    <w:rsid w:val="00C81127"/>
    <w:rsid w:val="00C83EED"/>
    <w:rsid w:val="00CB6644"/>
    <w:rsid w:val="00D117AA"/>
    <w:rsid w:val="00D1574D"/>
    <w:rsid w:val="00D4019C"/>
    <w:rsid w:val="00D70AE5"/>
    <w:rsid w:val="00D72F7C"/>
    <w:rsid w:val="00DA50A8"/>
    <w:rsid w:val="00DD06B6"/>
    <w:rsid w:val="00E254EE"/>
    <w:rsid w:val="00E85A5C"/>
    <w:rsid w:val="00EA12BD"/>
    <w:rsid w:val="00ED355B"/>
    <w:rsid w:val="00ED69CB"/>
    <w:rsid w:val="00EE01F7"/>
    <w:rsid w:val="00F02ADB"/>
    <w:rsid w:val="00F20545"/>
    <w:rsid w:val="00F87336"/>
    <w:rsid w:val="00F92FCC"/>
    <w:rsid w:val="00FA1894"/>
    <w:rsid w:val="00FB7DB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E65BC0"/>
  <w15:docId w15:val="{894AAEAD-4EA3-4160-AEE3-742F6CC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Zadanifontodlomka">
    <w:name w:val="WW-Zadani font odlomka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adanifontodlomka1">
    <w:name w:val="WW-Zadani font odlomka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Zadanifontodlomka11">
    <w:name w:val="WW-Zadani font odlomka11"/>
  </w:style>
  <w:style w:type="character" w:customStyle="1" w:styleId="WW-Zadanifontodlomka111">
    <w:name w:val="WW-Zadani font odlomka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Zadanifontodlomka1111">
    <w:name w:val="WW-Zadani font odlomka111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7B2CA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TableClassic1">
    <w:name w:val="Table Classic 1"/>
    <w:basedOn w:val="TableNormal"/>
    <w:rsid w:val="007B62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D7BF8DC45E446A00DD3AB910409DA" ma:contentTypeVersion="14" ma:contentTypeDescription="Create a new document." ma:contentTypeScope="" ma:versionID="677202e8e50e5556722a2c9cb5a2ece5">
  <xsd:schema xmlns:xsd="http://www.w3.org/2001/XMLSchema" xmlns:xs="http://www.w3.org/2001/XMLSchema" xmlns:p="http://schemas.microsoft.com/office/2006/metadata/properties" xmlns:ns3="cf08d9e4-f707-4900-9183-17d361ea8e0d" xmlns:ns4="4530b69a-2c36-4830-92ac-f691be9f9edc" targetNamespace="http://schemas.microsoft.com/office/2006/metadata/properties" ma:root="true" ma:fieldsID="99e1c1a6dd2b8ef94764e7c6eae8793f" ns3:_="" ns4:_="">
    <xsd:import namespace="cf08d9e4-f707-4900-9183-17d361ea8e0d"/>
    <xsd:import namespace="4530b69a-2c36-4830-92ac-f691be9f9ed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8d9e4-f707-4900-9183-17d361ea8e0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69a-2c36-4830-92ac-f691be9f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08d9e4-f707-4900-9183-17d361ea8e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94ABC-1B6F-4C24-A384-C814E149A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268F5-F798-412A-A84D-17784CC00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8d9e4-f707-4900-9183-17d361ea8e0d"/>
    <ds:schemaRef ds:uri="4530b69a-2c36-4830-92ac-f691be9f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E043-338E-41E9-A685-AA0177430CAA}">
  <ds:schemaRefs>
    <ds:schemaRef ds:uri="http://purl.org/dc/elements/1.1/"/>
    <ds:schemaRef ds:uri="http://schemas.openxmlformats.org/package/2006/metadata/core-properties"/>
    <ds:schemaRef ds:uri="4530b69a-2c36-4830-92ac-f691be9f9edc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08d9e4-f707-4900-9183-17d361ea8e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E37874-9CAC-4BF2-A52A-08220C68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Crnarić</dc:creator>
  <cp:lastModifiedBy>Ivona Jurčić</cp:lastModifiedBy>
  <cp:revision>2</cp:revision>
  <cp:lastPrinted>2015-10-28T13:03:00Z</cp:lastPrinted>
  <dcterms:created xsi:type="dcterms:W3CDTF">2023-10-04T11:01:00Z</dcterms:created>
  <dcterms:modified xsi:type="dcterms:W3CDTF">2023-10-04T11:01:00Z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0x010100417D7BF8DC45E446A00DD3AB910409DA</vt:lpwstr>
  </property>
</Properties>
</file>